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05DA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28CF6CF7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2108315B" w14:textId="6FE6299A" w:rsidR="00A21E88" w:rsidRPr="00675D17" w:rsidRDefault="00A21E88" w:rsidP="000D7D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az előterjesztés </w:t>
      </w:r>
      <w:r w:rsidRPr="00675D17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525A39B6" w14:textId="77777777" w:rsidR="00A21E88" w:rsidRDefault="00A21E88" w:rsidP="00A21E8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64EA29" w14:textId="6E4AEEBF" w:rsidR="00A21E88" w:rsidRDefault="00C93820" w:rsidP="00EC423B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25</w:t>
      </w:r>
      <w:r w:rsidR="00A21E8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3C780814" w14:textId="77777777" w:rsidR="00A21E88" w:rsidRDefault="00A21E88" w:rsidP="00A21E8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3DAB14B" w14:textId="35427D14" w:rsidR="00A21E88" w:rsidRDefault="00C93820" w:rsidP="00A21E8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Várdomb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Község Önkormány</w:t>
      </w:r>
      <w:r w:rsidR="00FB3833">
        <w:rPr>
          <w:rFonts w:ascii="Arial" w:eastAsia="Times New Roman" w:hAnsi="Arial" w:cs="Arial"/>
          <w:color w:val="3366FF"/>
          <w:lang w:eastAsia="hu-HU"/>
        </w:rPr>
        <w:t>zata Képviselő-testületének 202</w:t>
      </w:r>
      <w:r w:rsidR="00675D17">
        <w:rPr>
          <w:rFonts w:ascii="Arial" w:eastAsia="Times New Roman" w:hAnsi="Arial" w:cs="Arial"/>
          <w:color w:val="3366FF"/>
          <w:lang w:eastAsia="hu-HU"/>
        </w:rPr>
        <w:t>5</w:t>
      </w:r>
      <w:r w:rsidR="00E10180">
        <w:rPr>
          <w:rFonts w:ascii="Arial" w:eastAsia="Times New Roman" w:hAnsi="Arial" w:cs="Arial"/>
          <w:color w:val="3366FF"/>
          <w:lang w:eastAsia="hu-HU"/>
        </w:rPr>
        <w:t xml:space="preserve">. </w:t>
      </w:r>
      <w:r>
        <w:rPr>
          <w:rFonts w:ascii="Arial" w:eastAsia="Times New Roman" w:hAnsi="Arial" w:cs="Arial"/>
          <w:color w:val="3366FF"/>
          <w:lang w:eastAsia="hu-HU"/>
        </w:rPr>
        <w:t>április 8-án</w:t>
      </w:r>
      <w:r w:rsidR="00A21E88">
        <w:rPr>
          <w:rFonts w:ascii="Arial" w:eastAsia="Times New Roman" w:hAnsi="Arial" w:cs="Arial"/>
          <w:color w:val="3366FF"/>
          <w:lang w:eastAsia="hu-HU"/>
        </w:rPr>
        <w:t>,</w:t>
      </w:r>
    </w:p>
    <w:p w14:paraId="57D075C4" w14:textId="6F2698E7" w:rsidR="00903FBF" w:rsidRDefault="00C93820" w:rsidP="00903FBF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17</w:t>
      </w:r>
      <w:r w:rsidR="00675D17">
        <w:rPr>
          <w:rFonts w:ascii="Arial" w:eastAsia="Times New Roman" w:hAnsi="Arial" w:cs="Arial"/>
          <w:color w:val="3366FF"/>
          <w:lang w:eastAsia="hu-HU"/>
        </w:rPr>
        <w:t>.00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A21E8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A21E8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7342D324" w14:textId="77777777" w:rsidR="00A21E88" w:rsidRDefault="00A21E88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AAFE58" w14:textId="1F7B05E1" w:rsidR="00603530" w:rsidRPr="002D3529" w:rsidRDefault="00C93820" w:rsidP="00603530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Civil szervezetek </w:t>
      </w:r>
      <w:r w:rsidR="001357F5">
        <w:rPr>
          <w:rFonts w:ascii="Arial" w:hAnsi="Arial" w:cs="Arial"/>
          <w:i/>
          <w:color w:val="3366FF"/>
          <w:sz w:val="32"/>
          <w:szCs w:val="32"/>
          <w:u w:val="single"/>
        </w:rPr>
        <w:t>202</w:t>
      </w:r>
      <w:r w:rsidR="00675D17">
        <w:rPr>
          <w:rFonts w:ascii="Arial" w:hAnsi="Arial" w:cs="Arial"/>
          <w:i/>
          <w:color w:val="3366FF"/>
          <w:sz w:val="32"/>
          <w:szCs w:val="32"/>
          <w:u w:val="single"/>
        </w:rPr>
        <w:t>4</w:t>
      </w:r>
      <w:r w:rsidR="00603530" w:rsidRPr="002D3529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elszámolása</w:t>
      </w:r>
    </w:p>
    <w:p w14:paraId="6BEC4FF5" w14:textId="77777777" w:rsidR="00603530" w:rsidRPr="007A4F01" w:rsidRDefault="00603530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90"/>
      </w:tblGrid>
      <w:tr w:rsidR="00A21E88" w:rsidRPr="007A4F01" w14:paraId="7400578C" w14:textId="77777777" w:rsidTr="0003352D">
        <w:trPr>
          <w:trHeight w:val="1791"/>
          <w:jc w:val="center"/>
        </w:trPr>
        <w:tc>
          <w:tcPr>
            <w:tcW w:w="7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C4499C" w14:textId="77777777" w:rsidR="00A21E88" w:rsidRPr="00E10180" w:rsidRDefault="00A21E88" w:rsidP="00C93820">
            <w:pPr>
              <w:tabs>
                <w:tab w:val="left" w:pos="1843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  <w:lang w:eastAsia="ar-SA"/>
              </w:rPr>
            </w:pPr>
          </w:p>
          <w:p w14:paraId="7C48DD2E" w14:textId="585ACEFD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180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C93820">
              <w:rPr>
                <w:rFonts w:ascii="Arial" w:hAnsi="Arial" w:cs="Arial"/>
                <w:color w:val="3366FF"/>
              </w:rPr>
              <w:t>dr. Tóth Korinna</w:t>
            </w:r>
            <w:r w:rsidR="00266A54">
              <w:rPr>
                <w:rFonts w:ascii="Arial" w:hAnsi="Arial" w:cs="Arial"/>
                <w:color w:val="3366FF"/>
              </w:rPr>
              <w:t xml:space="preserve"> polgármester</w:t>
            </w:r>
          </w:p>
          <w:p w14:paraId="125A230D" w14:textId="7C8E9117" w:rsidR="00A21E88" w:rsidRDefault="00A21E88" w:rsidP="00C93820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E4F0E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  <w:r w:rsidR="00C93820">
              <w:rPr>
                <w:rFonts w:ascii="Arial" w:eastAsia="Times New Roman" w:hAnsi="Arial" w:cs="Arial"/>
                <w:color w:val="3366FF"/>
                <w:lang w:eastAsia="ar-SA"/>
              </w:rPr>
              <w:t>Mathész-Pajos Anikó EVE</w:t>
            </w:r>
            <w:r w:rsidR="00371442">
              <w:rPr>
                <w:rFonts w:ascii="Arial" w:eastAsia="Times New Roman" w:hAnsi="Arial" w:cs="Arial"/>
                <w:color w:val="3366FF"/>
                <w:lang w:eastAsia="ar-SA"/>
              </w:rPr>
              <w:t xml:space="preserve"> elnök</w:t>
            </w:r>
            <w:r w:rsidR="00C93820">
              <w:rPr>
                <w:rFonts w:ascii="Arial" w:eastAsia="Times New Roman" w:hAnsi="Arial" w:cs="Arial"/>
                <w:color w:val="3366FF"/>
                <w:lang w:eastAsia="ar-SA"/>
              </w:rPr>
              <w:t>e</w:t>
            </w:r>
          </w:p>
          <w:p w14:paraId="72FD3428" w14:textId="0CDAFBC9" w:rsidR="00C93820" w:rsidRDefault="00C93820" w:rsidP="00C93820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                   Szénási Lajos Polgárőr Egyesület elnöke</w:t>
            </w:r>
          </w:p>
          <w:p w14:paraId="15CE5154" w14:textId="77777777" w:rsidR="00C93820" w:rsidRPr="00E10180" w:rsidRDefault="00C93820" w:rsidP="00C93820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hAnsi="Arial" w:cs="Arial"/>
                <w:color w:val="3366FF"/>
              </w:rPr>
            </w:pPr>
          </w:p>
          <w:p w14:paraId="26FF6E95" w14:textId="04EFB738" w:rsidR="00A21E88" w:rsidRPr="00E10180" w:rsidRDefault="00A21E88" w:rsidP="00603530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C93820">
              <w:rPr>
                <w:rFonts w:ascii="Arial" w:eastAsia="Times New Roman" w:hAnsi="Arial" w:cs="Arial"/>
                <w:bCs/>
                <w:color w:val="3366FF"/>
              </w:rPr>
              <w:t xml:space="preserve"> dr. Firle-Paksi Anna aljegyző</w:t>
            </w:r>
          </w:p>
          <w:p w14:paraId="30422132" w14:textId="2443E604" w:rsidR="00266A54" w:rsidRPr="00E10180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</w:tc>
      </w:tr>
    </w:tbl>
    <w:p w14:paraId="3EF217F1" w14:textId="690DCAB1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88D5383" w14:textId="77777777" w:rsidR="00A21E88" w:rsidRPr="0003352D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  <w:r w:rsidRPr="0003352D">
        <w:rPr>
          <w:rFonts w:ascii="Arial" w:eastAsia="Times New Roman" w:hAnsi="Arial" w:cs="Arial"/>
          <w:b/>
          <w:i/>
          <w:lang w:eastAsia="hu-HU"/>
        </w:rPr>
        <w:t>Tisztelt Képviselő-testület!</w:t>
      </w:r>
    </w:p>
    <w:p w14:paraId="10C9B610" w14:textId="7777777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</w:p>
    <w:p w14:paraId="1DC0C75A" w14:textId="5AD6252B" w:rsidR="00742302" w:rsidRDefault="00603530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Az </w:t>
      </w:r>
      <w:r w:rsidR="008516EB">
        <w:rPr>
          <w:rFonts w:ascii="Arial" w:hAnsi="Arial" w:cs="Arial"/>
          <w:bCs/>
        </w:rPr>
        <w:t>„</w:t>
      </w:r>
      <w:r w:rsidR="00C93820">
        <w:rPr>
          <w:rFonts w:ascii="Arial" w:hAnsi="Arial" w:cs="Arial"/>
          <w:bCs/>
        </w:rPr>
        <w:t>Együtt Várdombért Egyesület</w:t>
      </w:r>
      <w:r w:rsidR="008516EB">
        <w:rPr>
          <w:rFonts w:ascii="Arial" w:hAnsi="Arial" w:cs="Arial"/>
          <w:bCs/>
        </w:rPr>
        <w:t>”</w:t>
      </w:r>
      <w:r w:rsidR="00C93820">
        <w:rPr>
          <w:rFonts w:ascii="Arial" w:hAnsi="Arial" w:cs="Arial"/>
          <w:bCs/>
        </w:rPr>
        <w:t>, valamint a Várdombi Polgárőr Egyesület benyújtotta elszámolását a 2024. évi önkormányzati támogatásról (az elszámolások jelen előterjesztés mellékletét képezik). Az Együtt Várdombért Egyesület 450.000 Ft, míg a Polgárőr Egyesület 300.000 Ft támogatást kapott az önkormányzattól a 2024-es évben.</w:t>
      </w:r>
    </w:p>
    <w:p w14:paraId="4816FE8A" w14:textId="797A3494" w:rsidR="00742302" w:rsidRDefault="00742302" w:rsidP="00742302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támogatással mindkét egyesület határidőben és hiánytalanul elszámolt </w:t>
      </w:r>
      <w:r w:rsidRPr="00742302">
        <w:rPr>
          <w:rFonts w:ascii="Arial" w:hAnsi="Arial" w:cs="Arial"/>
          <w:bCs/>
        </w:rPr>
        <w:t>Várdomb Község Önkormányzata Képviselő-testületének az államháztartáson kívüli forrás átadásáról és átvételérő</w:t>
      </w:r>
      <w:r>
        <w:rPr>
          <w:rFonts w:ascii="Arial" w:hAnsi="Arial" w:cs="Arial"/>
          <w:bCs/>
        </w:rPr>
        <w:t>l szóló</w:t>
      </w:r>
      <w:r w:rsidRPr="00742302">
        <w:rPr>
          <w:rFonts w:ascii="Arial" w:hAnsi="Arial" w:cs="Arial"/>
          <w:bCs/>
        </w:rPr>
        <w:t xml:space="preserve"> 21/2013.(XI.28.) önkormányzati rendelete</w:t>
      </w:r>
      <w:r>
        <w:rPr>
          <w:rFonts w:ascii="Arial" w:hAnsi="Arial" w:cs="Arial"/>
          <w:bCs/>
        </w:rPr>
        <w:t xml:space="preserve"> alapján.</w:t>
      </w:r>
    </w:p>
    <w:p w14:paraId="14998D4C" w14:textId="7B5A25F6" w:rsidR="00742302" w:rsidRPr="00742302" w:rsidRDefault="00742302" w:rsidP="00742302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Javasoljuk a Tisztelt Képviselő-testületnek az alábbi határozati javaslatok elfogadásával az egyesületek elszámolásának jóváhagyását.</w:t>
      </w:r>
    </w:p>
    <w:p w14:paraId="028A6FCB" w14:textId="77777777" w:rsidR="00742302" w:rsidRDefault="00742302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</w:p>
    <w:p w14:paraId="25DFED75" w14:textId="6C1AA1E4" w:rsidR="00603530" w:rsidRPr="00742302" w:rsidRDefault="00742302" w:rsidP="00742302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="00603530" w:rsidRPr="00742302">
        <w:rPr>
          <w:rFonts w:ascii="Arial" w:eastAsia="Calibri" w:hAnsi="Arial" w:cs="Arial"/>
          <w:b/>
          <w:i/>
          <w:u w:val="single"/>
        </w:rPr>
        <w:t>a t á r o z a t i  j a v a s l a t:</w:t>
      </w:r>
    </w:p>
    <w:p w14:paraId="1AA56C49" w14:textId="77777777" w:rsidR="00603530" w:rsidRDefault="00603530" w:rsidP="00603530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5737EAA2" w14:textId="36EF9518" w:rsidR="00603530" w:rsidRDefault="009D7901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„Együtt Várdombért Egyesület”</w:t>
      </w:r>
      <w:r w:rsidR="00847ED0">
        <w:rPr>
          <w:rFonts w:ascii="Arial" w:eastAsia="Calibri" w:hAnsi="Arial" w:cs="Arial"/>
          <w:b/>
          <w:u w:val="single"/>
        </w:rPr>
        <w:t xml:space="preserve"> 202</w:t>
      </w:r>
      <w:r w:rsidR="00675D17">
        <w:rPr>
          <w:rFonts w:ascii="Arial" w:eastAsia="Calibri" w:hAnsi="Arial" w:cs="Arial"/>
          <w:b/>
          <w:u w:val="single"/>
        </w:rPr>
        <w:t>4</w:t>
      </w:r>
      <w:r w:rsidR="00603530">
        <w:rPr>
          <w:rFonts w:ascii="Arial" w:eastAsia="Calibri" w:hAnsi="Arial" w:cs="Arial"/>
          <w:b/>
          <w:u w:val="single"/>
        </w:rPr>
        <w:t xml:space="preserve">. évi </w:t>
      </w:r>
      <w:r>
        <w:rPr>
          <w:rFonts w:ascii="Arial" w:eastAsia="Calibri" w:hAnsi="Arial" w:cs="Arial"/>
          <w:b/>
          <w:u w:val="single"/>
        </w:rPr>
        <w:t>támogatás</w:t>
      </w:r>
      <w:r w:rsidR="00603530">
        <w:rPr>
          <w:rFonts w:ascii="Arial" w:eastAsia="Calibri" w:hAnsi="Arial" w:cs="Arial"/>
          <w:b/>
          <w:u w:val="single"/>
        </w:rPr>
        <w:t xml:space="preserve"> elszámolás</w:t>
      </w:r>
      <w:r>
        <w:rPr>
          <w:rFonts w:ascii="Arial" w:eastAsia="Calibri" w:hAnsi="Arial" w:cs="Arial"/>
          <w:b/>
          <w:u w:val="single"/>
        </w:rPr>
        <w:t>ának</w:t>
      </w:r>
      <w:r w:rsidR="00603530">
        <w:rPr>
          <w:rFonts w:ascii="Arial" w:eastAsia="Calibri" w:hAnsi="Arial" w:cs="Arial"/>
          <w:b/>
          <w:u w:val="single"/>
        </w:rPr>
        <w:t xml:space="preserve"> elfogadására </w:t>
      </w:r>
    </w:p>
    <w:p w14:paraId="173138F2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56626B90" w14:textId="27EAF027" w:rsidR="00603530" w:rsidRDefault="009D7901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>Várdomb</w:t>
      </w:r>
      <w:r w:rsidR="006E4F0E">
        <w:rPr>
          <w:rFonts w:ascii="Arial" w:eastAsia="Calibri" w:hAnsi="Arial" w:cs="Arial"/>
        </w:rPr>
        <w:t xml:space="preserve"> </w:t>
      </w:r>
      <w:r w:rsidR="00603530">
        <w:rPr>
          <w:rFonts w:ascii="Arial" w:eastAsia="Calibri" w:hAnsi="Arial" w:cs="Arial"/>
        </w:rPr>
        <w:t xml:space="preserve">Község Önkormányzatának Képviselő-testülete az </w:t>
      </w:r>
      <w:r>
        <w:rPr>
          <w:rFonts w:ascii="Arial" w:eastAsia="Calibri" w:hAnsi="Arial" w:cs="Arial"/>
        </w:rPr>
        <w:t>„Együtt Várdombért Egyesület”</w:t>
      </w:r>
      <w:r w:rsidR="006E4F0E">
        <w:rPr>
          <w:rFonts w:ascii="Arial" w:eastAsia="Calibri" w:hAnsi="Arial" w:cs="Arial"/>
        </w:rPr>
        <w:t xml:space="preserve"> </w:t>
      </w:r>
      <w:r w:rsidR="00B66322">
        <w:rPr>
          <w:rFonts w:ascii="Arial" w:eastAsia="Calibri" w:hAnsi="Arial" w:cs="Arial"/>
        </w:rPr>
        <w:t>(székhely:</w:t>
      </w:r>
      <w:r w:rsidRPr="009D7901">
        <w:rPr>
          <w:rFonts w:ascii="Arial" w:eastAsia="Calibri" w:hAnsi="Arial" w:cs="Arial"/>
        </w:rPr>
        <w:t>7146 Várdomb, Kossuth L. utca 93.</w:t>
      </w:r>
      <w:r w:rsidR="00B66322">
        <w:rPr>
          <w:rFonts w:ascii="Arial" w:eastAsia="Calibri" w:hAnsi="Arial" w:cs="Arial"/>
        </w:rPr>
        <w:t xml:space="preserve">, </w:t>
      </w:r>
      <w:r w:rsidRPr="009D7901">
        <w:rPr>
          <w:rFonts w:ascii="Arial" w:eastAsia="Calibri" w:hAnsi="Arial" w:cs="Arial"/>
        </w:rPr>
        <w:t xml:space="preserve">adószáma: 18867026-1-17, képviselője: </w:t>
      </w:r>
      <w:bookmarkStart w:id="0" w:name="_Hlk189761798"/>
      <w:r w:rsidRPr="009D7901">
        <w:rPr>
          <w:rFonts w:ascii="Arial" w:eastAsia="Calibri" w:hAnsi="Arial" w:cs="Arial"/>
        </w:rPr>
        <w:t xml:space="preserve">Mathész-Pajor Anikó </w:t>
      </w:r>
      <w:bookmarkEnd w:id="0"/>
      <w:r w:rsidRPr="009D7901">
        <w:rPr>
          <w:rFonts w:ascii="Arial" w:eastAsia="Calibri" w:hAnsi="Arial" w:cs="Arial"/>
        </w:rPr>
        <w:t>elnök</w:t>
      </w:r>
      <w:r w:rsidR="00B66322">
        <w:rPr>
          <w:rFonts w:ascii="Arial" w:eastAsia="Calibri" w:hAnsi="Arial" w:cs="Arial"/>
        </w:rPr>
        <w:t>)</w:t>
      </w:r>
      <w:r w:rsidR="00370E5E">
        <w:rPr>
          <w:rFonts w:ascii="Arial" w:eastAsia="Calibri" w:hAnsi="Arial" w:cs="Arial"/>
        </w:rPr>
        <w:t xml:space="preserve"> 202</w:t>
      </w:r>
      <w:r w:rsidR="00675D17">
        <w:rPr>
          <w:rFonts w:ascii="Arial" w:eastAsia="Calibri" w:hAnsi="Arial" w:cs="Arial"/>
        </w:rPr>
        <w:t>4</w:t>
      </w:r>
      <w:r w:rsidR="00603530">
        <w:rPr>
          <w:rFonts w:ascii="Arial" w:eastAsia="Calibri" w:hAnsi="Arial" w:cs="Arial"/>
        </w:rPr>
        <w:t>. évi t</w:t>
      </w:r>
      <w:r w:rsidR="00B66322">
        <w:rPr>
          <w:rFonts w:ascii="Arial" w:eastAsia="Calibri" w:hAnsi="Arial" w:cs="Arial"/>
        </w:rPr>
        <w:t xml:space="preserve">ámogatás elszámolását </w:t>
      </w:r>
      <w:r w:rsidR="00603530">
        <w:rPr>
          <w:rFonts w:ascii="Arial" w:eastAsia="Calibri" w:hAnsi="Arial" w:cs="Arial"/>
        </w:rPr>
        <w:t xml:space="preserve">elfogadja. </w:t>
      </w:r>
    </w:p>
    <w:p w14:paraId="18C55060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64A93D47" w14:textId="56DF91B5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 w:rsidR="00B66322">
        <w:rPr>
          <w:rFonts w:ascii="Arial" w:eastAsia="Calibri" w:hAnsi="Arial" w:cs="Arial"/>
          <w:bCs/>
        </w:rPr>
        <w:t>azonnal</w:t>
      </w:r>
    </w:p>
    <w:p w14:paraId="4BA0B4CB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Felelős:</w:t>
      </w:r>
      <w:r w:rsidR="002A3E58">
        <w:rPr>
          <w:rFonts w:ascii="Arial" w:eastAsia="Calibri" w:hAnsi="Arial" w:cs="Arial"/>
          <w:bCs/>
        </w:rPr>
        <w:t xml:space="preserve">   dr. Firle-Paksi </w:t>
      </w:r>
      <w:r>
        <w:rPr>
          <w:rFonts w:ascii="Arial" w:eastAsia="Calibri" w:hAnsi="Arial" w:cs="Arial"/>
          <w:bCs/>
        </w:rPr>
        <w:t>Anna aljegyző</w:t>
      </w:r>
    </w:p>
    <w:p w14:paraId="6F44AE14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(a határozat megküldéséért)</w:t>
      </w:r>
    </w:p>
    <w:p w14:paraId="38D72968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315C433D" w14:textId="1C4471A4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 w:rsidR="00B66322">
        <w:rPr>
          <w:rFonts w:ascii="Arial" w:eastAsia="Times New Roman" w:hAnsi="Arial" w:cs="Arial"/>
          <w:lang w:eastAsia="hu-HU"/>
        </w:rPr>
        <w:t>„Együtt Várdombért Egyesület”</w:t>
      </w:r>
    </w:p>
    <w:p w14:paraId="088CABEB" w14:textId="3BF5E729" w:rsidR="00B66322" w:rsidRPr="00B66322" w:rsidRDefault="00B66322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lastRenderedPageBreak/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4062442C" w14:textId="63B1E097" w:rsidR="00603530" w:rsidRDefault="00603530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</w:t>
      </w:r>
      <w:r w:rsidR="00B66322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irattár</w:t>
      </w:r>
    </w:p>
    <w:p w14:paraId="7E4F4EA9" w14:textId="77777777" w:rsidR="00B66322" w:rsidRDefault="00B66322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587C47A5" w14:textId="77777777" w:rsidR="00B66322" w:rsidRPr="00742302" w:rsidRDefault="00B66322" w:rsidP="00B66322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Pr="00742302">
        <w:rPr>
          <w:rFonts w:ascii="Arial" w:eastAsia="Calibri" w:hAnsi="Arial" w:cs="Arial"/>
          <w:b/>
          <w:i/>
          <w:u w:val="single"/>
        </w:rPr>
        <w:t>a t á r o z a t i  j a v a s l a t:</w:t>
      </w:r>
    </w:p>
    <w:p w14:paraId="32D57483" w14:textId="77777777" w:rsidR="00B66322" w:rsidRDefault="00B66322" w:rsidP="00B66322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41E38AD3" w14:textId="29648A76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 xml:space="preserve">Várdombi Polgárőr Egyesület 2024. évi támogatás elszámolásának elfogadására </w:t>
      </w:r>
    </w:p>
    <w:p w14:paraId="51519432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41AF304F" w14:textId="7991475F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>Várdomb Község Önkormányzatának Képviselő-testülete a</w:t>
      </w:r>
      <w:r w:rsidR="005D2A43">
        <w:rPr>
          <w:rFonts w:ascii="Arial" w:eastAsia="Calibri" w:hAnsi="Arial" w:cs="Arial"/>
        </w:rPr>
        <w:t xml:space="preserve"> Várdombi Polgárőr</w:t>
      </w:r>
      <w:r>
        <w:rPr>
          <w:rFonts w:ascii="Arial" w:eastAsia="Calibri" w:hAnsi="Arial" w:cs="Arial"/>
        </w:rPr>
        <w:t xml:space="preserve"> Egyesület (székhely:</w:t>
      </w:r>
      <w:r w:rsidRPr="009D7901">
        <w:rPr>
          <w:rFonts w:ascii="Arial" w:eastAsia="Calibri" w:hAnsi="Arial" w:cs="Arial"/>
        </w:rPr>
        <w:t xml:space="preserve">7146 Várdomb, Kossuth L. utca </w:t>
      </w:r>
      <w:r w:rsidR="005D2A43">
        <w:rPr>
          <w:rFonts w:ascii="Arial" w:eastAsia="Calibri" w:hAnsi="Arial" w:cs="Arial"/>
        </w:rPr>
        <w:t>127</w:t>
      </w:r>
      <w:r w:rsidRPr="009D7901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, </w:t>
      </w:r>
      <w:r w:rsidRPr="009D7901">
        <w:rPr>
          <w:rFonts w:ascii="Arial" w:eastAsia="Calibri" w:hAnsi="Arial" w:cs="Arial"/>
        </w:rPr>
        <w:t xml:space="preserve">adószáma: </w:t>
      </w:r>
      <w:r w:rsidR="005D2A43" w:rsidRPr="005D2A43">
        <w:rPr>
          <w:rFonts w:ascii="Arial" w:eastAsia="Calibri" w:hAnsi="Arial" w:cs="Arial"/>
        </w:rPr>
        <w:t>18514034-1-17</w:t>
      </w:r>
      <w:r w:rsidRPr="009D7901">
        <w:rPr>
          <w:rFonts w:ascii="Arial" w:eastAsia="Calibri" w:hAnsi="Arial" w:cs="Arial"/>
        </w:rPr>
        <w:t xml:space="preserve">, képviselője: </w:t>
      </w:r>
      <w:r w:rsidR="005D2A43">
        <w:rPr>
          <w:rFonts w:ascii="Arial" w:eastAsia="Calibri" w:hAnsi="Arial" w:cs="Arial"/>
        </w:rPr>
        <w:t>Szénási Lajos</w:t>
      </w:r>
      <w:r w:rsidRPr="009D7901">
        <w:rPr>
          <w:rFonts w:ascii="Arial" w:eastAsia="Calibri" w:hAnsi="Arial" w:cs="Arial"/>
        </w:rPr>
        <w:t xml:space="preserve"> elnök</w:t>
      </w:r>
      <w:r>
        <w:rPr>
          <w:rFonts w:ascii="Arial" w:eastAsia="Calibri" w:hAnsi="Arial" w:cs="Arial"/>
        </w:rPr>
        <w:t xml:space="preserve">) 2024. évi támogatás elszámolását elfogadja. </w:t>
      </w:r>
    </w:p>
    <w:p w14:paraId="78DD20FC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56475F07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>
        <w:rPr>
          <w:rFonts w:ascii="Arial" w:eastAsia="Calibri" w:hAnsi="Arial" w:cs="Arial"/>
          <w:bCs/>
        </w:rPr>
        <w:t>azonnal</w:t>
      </w:r>
    </w:p>
    <w:p w14:paraId="0B157693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Felelős:</w:t>
      </w:r>
      <w:r>
        <w:rPr>
          <w:rFonts w:ascii="Arial" w:eastAsia="Calibri" w:hAnsi="Arial" w:cs="Arial"/>
          <w:bCs/>
        </w:rPr>
        <w:t xml:space="preserve">   dr. Firle-Paksi Anna aljegyző</w:t>
      </w:r>
    </w:p>
    <w:p w14:paraId="51728F83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(a határozat megküldéséért)</w:t>
      </w:r>
    </w:p>
    <w:p w14:paraId="32F87194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0029FE35" w14:textId="51738B48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 w:rsidR="005D2A43">
        <w:rPr>
          <w:rFonts w:ascii="Arial" w:eastAsia="Times New Roman" w:hAnsi="Arial" w:cs="Arial"/>
          <w:lang w:eastAsia="hu-HU"/>
        </w:rPr>
        <w:t>Várdombi Polgárőr Egyesület</w:t>
      </w:r>
    </w:p>
    <w:p w14:paraId="6609D6A6" w14:textId="77777777" w:rsidR="00B66322" w:rsidRP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227C7C45" w14:textId="77777777" w:rsidR="00B66322" w:rsidRPr="007F6637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  irattár</w:t>
      </w:r>
    </w:p>
    <w:p w14:paraId="11451AE4" w14:textId="77777777" w:rsidR="00B66322" w:rsidRPr="007F6637" w:rsidRDefault="00B66322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sectPr w:rsidR="00B66322" w:rsidRPr="007F6637" w:rsidSect="007F663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E32CEA"/>
    <w:multiLevelType w:val="hybridMultilevel"/>
    <w:tmpl w:val="B490878E"/>
    <w:lvl w:ilvl="0" w:tplc="FFFFFFFF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72" w:hanging="360"/>
      </w:pPr>
    </w:lvl>
    <w:lvl w:ilvl="2" w:tplc="FFFFFFFF" w:tentative="1">
      <w:start w:val="1"/>
      <w:numFmt w:val="lowerRoman"/>
      <w:lvlText w:val="%3."/>
      <w:lvlJc w:val="right"/>
      <w:pPr>
        <w:ind w:left="4692" w:hanging="180"/>
      </w:pPr>
    </w:lvl>
    <w:lvl w:ilvl="3" w:tplc="FFFFFFFF" w:tentative="1">
      <w:start w:val="1"/>
      <w:numFmt w:val="decimal"/>
      <w:lvlText w:val="%4."/>
      <w:lvlJc w:val="left"/>
      <w:pPr>
        <w:ind w:left="5412" w:hanging="360"/>
      </w:pPr>
    </w:lvl>
    <w:lvl w:ilvl="4" w:tplc="FFFFFFFF" w:tentative="1">
      <w:start w:val="1"/>
      <w:numFmt w:val="lowerLetter"/>
      <w:lvlText w:val="%5."/>
      <w:lvlJc w:val="left"/>
      <w:pPr>
        <w:ind w:left="6132" w:hanging="360"/>
      </w:pPr>
    </w:lvl>
    <w:lvl w:ilvl="5" w:tplc="FFFFFFFF" w:tentative="1">
      <w:start w:val="1"/>
      <w:numFmt w:val="lowerRoman"/>
      <w:lvlText w:val="%6."/>
      <w:lvlJc w:val="right"/>
      <w:pPr>
        <w:ind w:left="6852" w:hanging="180"/>
      </w:pPr>
    </w:lvl>
    <w:lvl w:ilvl="6" w:tplc="FFFFFFFF" w:tentative="1">
      <w:start w:val="1"/>
      <w:numFmt w:val="decimal"/>
      <w:lvlText w:val="%7."/>
      <w:lvlJc w:val="left"/>
      <w:pPr>
        <w:ind w:left="7572" w:hanging="360"/>
      </w:pPr>
    </w:lvl>
    <w:lvl w:ilvl="7" w:tplc="FFFFFFFF" w:tentative="1">
      <w:start w:val="1"/>
      <w:numFmt w:val="lowerLetter"/>
      <w:lvlText w:val="%8."/>
      <w:lvlJc w:val="left"/>
      <w:pPr>
        <w:ind w:left="8292" w:hanging="360"/>
      </w:pPr>
    </w:lvl>
    <w:lvl w:ilvl="8" w:tplc="FFFFFFFF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2" w15:restartNumberingAfterBreak="0">
    <w:nsid w:val="152140DC"/>
    <w:multiLevelType w:val="hybridMultilevel"/>
    <w:tmpl w:val="E5ACB7D6"/>
    <w:lvl w:ilvl="0" w:tplc="8CDC528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6B2164C"/>
    <w:multiLevelType w:val="hybridMultilevel"/>
    <w:tmpl w:val="24949746"/>
    <w:lvl w:ilvl="0" w:tplc="2FF2E7BE">
      <w:start w:val="1"/>
      <w:numFmt w:val="decimal"/>
      <w:lvlText w:val="%1."/>
      <w:lvlJc w:val="left"/>
      <w:pPr>
        <w:ind w:left="220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2EC1A30"/>
    <w:multiLevelType w:val="hybridMultilevel"/>
    <w:tmpl w:val="D9704FEC"/>
    <w:lvl w:ilvl="0" w:tplc="D84EC032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72" w:hanging="360"/>
      </w:pPr>
    </w:lvl>
    <w:lvl w:ilvl="2" w:tplc="040E001B" w:tentative="1">
      <w:start w:val="1"/>
      <w:numFmt w:val="lowerRoman"/>
      <w:lvlText w:val="%3."/>
      <w:lvlJc w:val="right"/>
      <w:pPr>
        <w:ind w:left="4692" w:hanging="180"/>
      </w:pPr>
    </w:lvl>
    <w:lvl w:ilvl="3" w:tplc="040E000F" w:tentative="1">
      <w:start w:val="1"/>
      <w:numFmt w:val="decimal"/>
      <w:lvlText w:val="%4."/>
      <w:lvlJc w:val="left"/>
      <w:pPr>
        <w:ind w:left="5412" w:hanging="360"/>
      </w:pPr>
    </w:lvl>
    <w:lvl w:ilvl="4" w:tplc="040E0019" w:tentative="1">
      <w:start w:val="1"/>
      <w:numFmt w:val="lowerLetter"/>
      <w:lvlText w:val="%5."/>
      <w:lvlJc w:val="left"/>
      <w:pPr>
        <w:ind w:left="6132" w:hanging="360"/>
      </w:pPr>
    </w:lvl>
    <w:lvl w:ilvl="5" w:tplc="040E001B" w:tentative="1">
      <w:start w:val="1"/>
      <w:numFmt w:val="lowerRoman"/>
      <w:lvlText w:val="%6."/>
      <w:lvlJc w:val="right"/>
      <w:pPr>
        <w:ind w:left="6852" w:hanging="180"/>
      </w:pPr>
    </w:lvl>
    <w:lvl w:ilvl="6" w:tplc="040E000F" w:tentative="1">
      <w:start w:val="1"/>
      <w:numFmt w:val="decimal"/>
      <w:lvlText w:val="%7."/>
      <w:lvlJc w:val="left"/>
      <w:pPr>
        <w:ind w:left="7572" w:hanging="360"/>
      </w:pPr>
    </w:lvl>
    <w:lvl w:ilvl="7" w:tplc="040E0019" w:tentative="1">
      <w:start w:val="1"/>
      <w:numFmt w:val="lowerLetter"/>
      <w:lvlText w:val="%8."/>
      <w:lvlJc w:val="left"/>
      <w:pPr>
        <w:ind w:left="8292" w:hanging="360"/>
      </w:pPr>
    </w:lvl>
    <w:lvl w:ilvl="8" w:tplc="040E001B" w:tentative="1">
      <w:start w:val="1"/>
      <w:numFmt w:val="lowerRoman"/>
      <w:lvlText w:val="%9."/>
      <w:lvlJc w:val="right"/>
      <w:pPr>
        <w:ind w:left="9012" w:hanging="180"/>
      </w:pPr>
    </w:lvl>
  </w:abstractNum>
  <w:num w:numId="1" w16cid:durableId="1739277876">
    <w:abstractNumId w:val="2"/>
  </w:num>
  <w:num w:numId="2" w16cid:durableId="121653859">
    <w:abstractNumId w:val="0"/>
    <w:lvlOverride w:ilvl="0">
      <w:startOverride w:val="1"/>
    </w:lvlOverride>
  </w:num>
  <w:num w:numId="3" w16cid:durableId="741372270">
    <w:abstractNumId w:val="3"/>
  </w:num>
  <w:num w:numId="4" w16cid:durableId="519396564">
    <w:abstractNumId w:val="4"/>
  </w:num>
  <w:num w:numId="5" w16cid:durableId="107624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88"/>
    <w:rsid w:val="00027EAC"/>
    <w:rsid w:val="0003352D"/>
    <w:rsid w:val="000A76BF"/>
    <w:rsid w:val="000B1B15"/>
    <w:rsid w:val="000D64B2"/>
    <w:rsid w:val="000D7D5A"/>
    <w:rsid w:val="001357F5"/>
    <w:rsid w:val="001B3FDE"/>
    <w:rsid w:val="00266A54"/>
    <w:rsid w:val="002A3E58"/>
    <w:rsid w:val="002D3529"/>
    <w:rsid w:val="00370E5E"/>
    <w:rsid w:val="00371442"/>
    <w:rsid w:val="00390FD0"/>
    <w:rsid w:val="003D1697"/>
    <w:rsid w:val="00472452"/>
    <w:rsid w:val="005D2A43"/>
    <w:rsid w:val="005E09B9"/>
    <w:rsid w:val="00603530"/>
    <w:rsid w:val="00675D17"/>
    <w:rsid w:val="0069160A"/>
    <w:rsid w:val="006B1988"/>
    <w:rsid w:val="006E3330"/>
    <w:rsid w:val="006E4F0E"/>
    <w:rsid w:val="00742302"/>
    <w:rsid w:val="00751413"/>
    <w:rsid w:val="00796894"/>
    <w:rsid w:val="007F0B6D"/>
    <w:rsid w:val="007F6637"/>
    <w:rsid w:val="00847ED0"/>
    <w:rsid w:val="008516EB"/>
    <w:rsid w:val="00884C32"/>
    <w:rsid w:val="008C3FF1"/>
    <w:rsid w:val="00903FBF"/>
    <w:rsid w:val="009A533B"/>
    <w:rsid w:val="009D7901"/>
    <w:rsid w:val="00A21E88"/>
    <w:rsid w:val="00A76BE6"/>
    <w:rsid w:val="00B024F7"/>
    <w:rsid w:val="00B66322"/>
    <w:rsid w:val="00BF2B10"/>
    <w:rsid w:val="00C556B5"/>
    <w:rsid w:val="00C6302B"/>
    <w:rsid w:val="00C93820"/>
    <w:rsid w:val="00D45FEF"/>
    <w:rsid w:val="00D637C8"/>
    <w:rsid w:val="00E01D4F"/>
    <w:rsid w:val="00E10180"/>
    <w:rsid w:val="00E13C4A"/>
    <w:rsid w:val="00E96FE5"/>
    <w:rsid w:val="00EC423B"/>
    <w:rsid w:val="00ED48F7"/>
    <w:rsid w:val="00F8360A"/>
    <w:rsid w:val="00F925B5"/>
    <w:rsid w:val="00FB3833"/>
    <w:rsid w:val="00FC6CB1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7F1"/>
  <w15:chartTrackingRefBased/>
  <w15:docId w15:val="{984485AE-7D0F-4B28-B201-6052A9F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1E8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Gábor Zeyer</cp:lastModifiedBy>
  <cp:revision>12</cp:revision>
  <dcterms:created xsi:type="dcterms:W3CDTF">2023-04-05T07:22:00Z</dcterms:created>
  <dcterms:modified xsi:type="dcterms:W3CDTF">2025-04-03T18:44:00Z</dcterms:modified>
</cp:coreProperties>
</file>